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0601DF"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WGNI</w:t>
      </w:r>
      <w:r w:rsidR="002D3659" w:rsidRPr="004C1775">
        <w:rPr>
          <w:rFonts w:ascii="Times New Roman" w:eastAsia="Times New Roman" w:hAnsi="Times New Roman"/>
          <w:b/>
          <w:smallCaps/>
          <w:sz w:val="24"/>
          <w:szCs w:val="24"/>
        </w:rPr>
        <w:t>’s “</w:t>
      </w:r>
      <w:r w:rsidR="00151734">
        <w:rPr>
          <w:rFonts w:ascii="Times New Roman" w:eastAsia="Times New Roman" w:hAnsi="Times New Roman"/>
          <w:b/>
          <w:smallCaps/>
          <w:sz w:val="24"/>
          <w:szCs w:val="24"/>
        </w:rPr>
        <w:t>Bob and Sheri VIP Party</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0601DF">
        <w:rPr>
          <w:rFonts w:ascii="Times New Roman" w:eastAsia="Times New Roman" w:hAnsi="Times New Roman"/>
          <w:b/>
          <w:smallCaps/>
          <w:sz w:val="24"/>
          <w:szCs w:val="24"/>
        </w:rPr>
        <w:t>WGNI</w:t>
      </w:r>
      <w:r w:rsidRPr="004C1775">
        <w:rPr>
          <w:rFonts w:ascii="Times New Roman" w:eastAsia="Times New Roman" w:hAnsi="Times New Roman"/>
          <w:b/>
          <w:sz w:val="24"/>
          <w:szCs w:val="24"/>
        </w:rPr>
        <w:t xml:space="preserve"> “</w:t>
      </w:r>
      <w:r w:rsidR="00151734">
        <w:rPr>
          <w:rFonts w:ascii="Times New Roman" w:eastAsia="Times New Roman" w:hAnsi="Times New Roman"/>
          <w:b/>
          <w:smallCaps/>
          <w:sz w:val="24"/>
          <w:szCs w:val="24"/>
        </w:rPr>
        <w:t>Bob and Sheri VIP Party</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51734">
        <w:rPr>
          <w:rFonts w:ascii="Times New Roman" w:eastAsia="Times New Roman" w:hAnsi="Times New Roman"/>
          <w:b/>
          <w:sz w:val="24"/>
          <w:szCs w:val="24"/>
        </w:rPr>
        <w:t xml:space="preserve"> November 20</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151734">
        <w:rPr>
          <w:rFonts w:ascii="Times New Roman" w:eastAsia="Times New Roman" w:hAnsi="Times New Roman"/>
          <w:b/>
          <w:sz w:val="24"/>
          <w:szCs w:val="24"/>
        </w:rPr>
        <w:t xml:space="preserve"> on November 27</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proofErr w:type="spellStart"/>
      <w:r w:rsidR="00A17A7D" w:rsidRPr="00A17A7D">
        <w:rPr>
          <w:rFonts w:ascii="Times New Roman" w:eastAsia="Times New Roman" w:hAnsi="Times New Roman"/>
          <w:b/>
          <w:sz w:val="24"/>
          <w:szCs w:val="24"/>
        </w:rPr>
        <w:t>i</w:t>
      </w:r>
      <w:proofErr w:type="spellEnd"/>
      <w:r w:rsidR="00A17A7D" w:rsidRPr="00A17A7D">
        <w:rPr>
          <w:rFonts w:ascii="Times New Roman" w:eastAsia="Times New Roman" w:hAnsi="Times New Roman"/>
          <w:b/>
          <w:sz w:val="24"/>
          <w:szCs w:val="24"/>
        </w:rPr>
        <w:t>)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Pr>
          <w:rFonts w:ascii="Times New Roman" w:eastAsia="Times New Roman" w:hAnsi="Times New Roman"/>
          <w:sz w:val="24"/>
          <w:szCs w:val="24"/>
        </w:rPr>
        <w:t>www.wgni1207</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151734">
        <w:rPr>
          <w:rFonts w:ascii="Times New Roman" w:eastAsia="Times New Roman" w:hAnsi="Times New Roman"/>
          <w:sz w:val="24"/>
          <w:szCs w:val="24"/>
        </w:rPr>
        <w:t>Bob and Sheri VIP Party</w:t>
      </w:r>
      <w:r w:rsidR="00A17A7D" w:rsidRPr="008E38C3">
        <w:rPr>
          <w:rFonts w:ascii="Times New Roman" w:eastAsia="Times New Roman" w:hAnsi="Times New Roman"/>
          <w:sz w:val="24"/>
          <w:szCs w:val="24"/>
        </w:rPr>
        <w:t>” Contest link. Follow the instructions in the Facebook post titled “</w:t>
      </w:r>
      <w:r w:rsidR="00151734">
        <w:rPr>
          <w:rFonts w:ascii="Times New Roman" w:eastAsia="Times New Roman" w:hAnsi="Times New Roman"/>
          <w:sz w:val="24"/>
          <w:szCs w:val="24"/>
        </w:rPr>
        <w:t>Bob and Sheri VIP Party</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151734">
        <w:rPr>
          <w:rFonts w:ascii="Times New Roman" w:eastAsia="Times New Roman" w:hAnsi="Times New Roman"/>
          <w:sz w:val="24"/>
          <w:szCs w:val="24"/>
        </w:rPr>
        <w:t>pm ET on November 27</w:t>
      </w:r>
      <w:r w:rsidR="00A17A7D" w:rsidRPr="008E38C3">
        <w:rPr>
          <w:rFonts w:ascii="Times New Roman" w:eastAsia="Times New Roman" w:hAnsi="Times New Roman"/>
          <w:sz w:val="24"/>
          <w:szCs w:val="24"/>
        </w:rPr>
        <w:t xml:space="preserve">, 2019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151734">
        <w:rPr>
          <w:rFonts w:ascii="Times New Roman" w:eastAsia="Times New Roman" w:hAnsi="Times New Roman"/>
          <w:sz w:val="24"/>
          <w:szCs w:val="24"/>
        </w:rPr>
        <w:t xml:space="preserve"> about 2:00pm ET on November 27</w:t>
      </w:r>
      <w:r w:rsidR="00E030E3">
        <w:rPr>
          <w:rFonts w:ascii="Times New Roman" w:eastAsia="Times New Roman" w:hAnsi="Times New Roman"/>
          <w:sz w:val="24"/>
          <w:szCs w:val="24"/>
        </w:rPr>
        <w:t>,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8A4E0E">
        <w:rPr>
          <w:rFonts w:ascii="Times New Roman" w:eastAsia="Times New Roman" w:hAnsi="Times New Roman"/>
          <w:sz w:val="24"/>
          <w:szCs w:val="24"/>
        </w:rPr>
        <w:t xml:space="preserve"> tickets to the</w:t>
      </w:r>
      <w:r w:rsidR="00756EF1">
        <w:rPr>
          <w:rFonts w:ascii="Times New Roman" w:eastAsia="Times New Roman" w:hAnsi="Times New Roman"/>
          <w:sz w:val="24"/>
          <w:szCs w:val="24"/>
        </w:rPr>
        <w:t xml:space="preserve"> “</w:t>
      </w:r>
      <w:r w:rsidR="008A4E0E">
        <w:rPr>
          <w:rFonts w:ascii="Times New Roman" w:eastAsia="Times New Roman" w:hAnsi="Times New Roman"/>
          <w:sz w:val="24"/>
          <w:szCs w:val="24"/>
        </w:rPr>
        <w:t>Bob and Sheri VIP Party</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8A4E0E">
        <w:rPr>
          <w:rFonts w:ascii="Times New Roman" w:eastAsia="Times New Roman" w:hAnsi="Times New Roman"/>
          <w:sz w:val="24"/>
          <w:szCs w:val="24"/>
        </w:rPr>
        <w:t>December 6</w:t>
      </w:r>
      <w:r w:rsidR="00810509">
        <w:rPr>
          <w:rFonts w:ascii="Times New Roman" w:eastAsia="Times New Roman" w:hAnsi="Times New Roman"/>
          <w:sz w:val="24"/>
          <w:szCs w:val="24"/>
        </w:rPr>
        <w:t>, 2019</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proofErr w:type="spellStart"/>
      <w:r w:rsidR="008A4E0E">
        <w:rPr>
          <w:rFonts w:ascii="Times New Roman" w:eastAsia="Times New Roman" w:hAnsi="Times New Roman"/>
          <w:sz w:val="24"/>
          <w:szCs w:val="24"/>
        </w:rPr>
        <w:t>Soif</w:t>
      </w:r>
      <w:proofErr w:type="spellEnd"/>
      <w:r w:rsidR="008A4E0E">
        <w:rPr>
          <w:rFonts w:ascii="Times New Roman" w:eastAsia="Times New Roman" w:hAnsi="Times New Roman"/>
          <w:sz w:val="24"/>
          <w:szCs w:val="24"/>
        </w:rPr>
        <w:t xml:space="preserve"> De Vin</w:t>
      </w:r>
      <w:r w:rsidR="0043533B">
        <w:rPr>
          <w:rFonts w:ascii="Times New Roman" w:eastAsia="Times New Roman" w:hAnsi="Times New Roman"/>
          <w:sz w:val="24"/>
          <w:szCs w:val="24"/>
        </w:rPr>
        <w:t>,</w:t>
      </w:r>
      <w:r w:rsidR="0043533B" w:rsidRPr="0043533B">
        <w:t xml:space="preserve"> </w:t>
      </w:r>
      <w:r w:rsidR="008A4E0E" w:rsidRPr="008A4E0E">
        <w:rPr>
          <w:rFonts w:ascii="Times New Roman" w:eastAsia="Times New Roman" w:hAnsi="Times New Roman"/>
          <w:sz w:val="24"/>
          <w:szCs w:val="24"/>
        </w:rPr>
        <w:t>5226 S College Rd Unit 9-B, Wilmington, NC 28412</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8A4E0E">
        <w:rPr>
          <w:rFonts w:ascii="Times New Roman" w:eastAsia="Times New Roman" w:hAnsi="Times New Roman"/>
          <w:sz w:val="24"/>
          <w:szCs w:val="24"/>
        </w:rPr>
        <w:t>$</w:t>
      </w:r>
      <w:r w:rsidR="004327DA">
        <w:rPr>
          <w:rFonts w:ascii="Times New Roman" w:eastAsia="Times New Roman" w:hAnsi="Times New Roman"/>
          <w:sz w:val="24"/>
          <w:szCs w:val="24"/>
        </w:rPr>
        <w:t>10</w:t>
      </w:r>
      <w:bookmarkStart w:id="0" w:name="_GoBack"/>
      <w:bookmarkEnd w:id="0"/>
      <w:r w:rsidR="00A93435">
        <w:rPr>
          <w:rFonts w:ascii="Times New Roman" w:eastAsia="Times New Roman" w:hAnsi="Times New Roman"/>
          <w:sz w:val="24"/>
          <w:szCs w:val="24"/>
        </w:rPr>
        <w:t>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4C1775">
        <w:rPr>
          <w:rFonts w:ascii="Times New Roman" w:eastAsia="Times New Roman" w:hAnsi="Times New Roman"/>
          <w:sz w:val="24"/>
          <w:szCs w:val="24"/>
        </w:rPr>
        <w:t>unawarded</w:t>
      </w:r>
      <w:proofErr w:type="spellEnd"/>
      <w:r w:rsidRPr="004C1775">
        <w:rPr>
          <w:rFonts w:ascii="Times New Roman" w:eastAsia="Times New Roman" w:hAnsi="Times New Roman"/>
          <w:sz w:val="24"/>
          <w:szCs w:val="24"/>
        </w:rPr>
        <w:t xml:space="preserve">,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w:t>
      </w:r>
      <w:proofErr w:type="spellStart"/>
      <w:r w:rsidRPr="004C1775">
        <w:rPr>
          <w:rFonts w:ascii="Times New Roman" w:eastAsia="Times New Roman" w:hAnsi="Times New Roman"/>
          <w:sz w:val="24"/>
          <w:szCs w:val="24"/>
        </w:rPr>
        <w:t>i</w:t>
      </w:r>
      <w:proofErr w:type="spellEnd"/>
      <w:r w:rsidRPr="004C1775">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8A4E0E">
        <w:rPr>
          <w:rFonts w:ascii="Times New Roman" w:eastAsia="Times New Roman" w:hAnsi="Times New Roman"/>
          <w:b/>
          <w:smallCaps/>
          <w:sz w:val="24"/>
          <w:szCs w:val="24"/>
        </w:rPr>
        <w:t>WGNI</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t>
      </w:r>
      <w:proofErr w:type="gramStart"/>
      <w:r w:rsidRPr="004C1775">
        <w:rPr>
          <w:rFonts w:ascii="Times New Roman" w:eastAsia="Times New Roman" w:hAnsi="Times New Roman"/>
          <w:b/>
          <w:sz w:val="24"/>
          <w:szCs w:val="24"/>
        </w:rPr>
        <w:t>Wilmington</w:t>
      </w:r>
      <w:proofErr w:type="gramEnd"/>
      <w:r w:rsidRPr="004C1775">
        <w:rPr>
          <w:rFonts w:ascii="Times New Roman" w:eastAsia="Times New Roman" w:hAnsi="Times New Roman"/>
          <w:b/>
          <w:sz w:val="24"/>
          <w:szCs w:val="24"/>
        </w:rPr>
        <w:t>,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proofErr w:type="spellStart"/>
      <w:r w:rsidR="00015B82">
        <w:rPr>
          <w:rFonts w:ascii="Times New Roman" w:eastAsia="Times New Roman" w:hAnsi="Times New Roman"/>
          <w:b/>
          <w:sz w:val="24"/>
          <w:szCs w:val="24"/>
        </w:rPr>
        <w:t>Thalian</w:t>
      </w:r>
      <w:proofErr w:type="spellEnd"/>
      <w:r w:rsidR="00015B82">
        <w:rPr>
          <w:rFonts w:ascii="Times New Roman" w:eastAsia="Times New Roman" w:hAnsi="Times New Roman"/>
          <w:b/>
          <w:sz w:val="24"/>
          <w:szCs w:val="24"/>
        </w:rPr>
        <w:t xml:space="preserve"> Hall</w:t>
      </w:r>
      <w:r w:rsidR="0043533B" w:rsidRPr="0043533B">
        <w:rPr>
          <w:rFonts w:ascii="Times New Roman" w:eastAsia="Times New Roman" w:hAnsi="Times New Roman"/>
          <w:b/>
          <w:sz w:val="24"/>
          <w:szCs w:val="24"/>
        </w:rPr>
        <w:t xml:space="preserve">, </w:t>
      </w:r>
      <w:r w:rsidR="00015B82" w:rsidRPr="00015B82">
        <w:rPr>
          <w:rFonts w:ascii="Times New Roman" w:eastAsia="Times New Roman" w:hAnsi="Times New Roman"/>
          <w:b/>
          <w:sz w:val="24"/>
          <w:szCs w:val="24"/>
        </w:rPr>
        <w:t>310 Chestnut St, Wilmington, NC 28401</w:t>
      </w:r>
      <w:r w:rsidR="00015B8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15" w:rsidRDefault="009A2715">
      <w:pPr>
        <w:spacing w:after="0" w:line="240" w:lineRule="auto"/>
      </w:pPr>
      <w:r>
        <w:separator/>
      </w:r>
    </w:p>
  </w:endnote>
  <w:endnote w:type="continuationSeparator" w:id="0">
    <w:p w:rsidR="009A2715" w:rsidRDefault="009A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7DA">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15" w:rsidRDefault="009A2715">
      <w:pPr>
        <w:spacing w:after="0" w:line="240" w:lineRule="auto"/>
      </w:pPr>
      <w:r>
        <w:separator/>
      </w:r>
    </w:p>
  </w:footnote>
  <w:footnote w:type="continuationSeparator" w:id="0">
    <w:p w:rsidR="009A2715" w:rsidRDefault="009A2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151734"/>
    <w:rsid w:val="00254399"/>
    <w:rsid w:val="00275486"/>
    <w:rsid w:val="002966A7"/>
    <w:rsid w:val="002C638B"/>
    <w:rsid w:val="002D2468"/>
    <w:rsid w:val="002D3659"/>
    <w:rsid w:val="002E505E"/>
    <w:rsid w:val="00331BD4"/>
    <w:rsid w:val="00342EA7"/>
    <w:rsid w:val="00390A38"/>
    <w:rsid w:val="00396476"/>
    <w:rsid w:val="003B62BC"/>
    <w:rsid w:val="003F1065"/>
    <w:rsid w:val="00405B51"/>
    <w:rsid w:val="004327DA"/>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A4E0E"/>
    <w:rsid w:val="008C52CE"/>
    <w:rsid w:val="0091335D"/>
    <w:rsid w:val="0092183C"/>
    <w:rsid w:val="00921AA6"/>
    <w:rsid w:val="00976D4C"/>
    <w:rsid w:val="009854A5"/>
    <w:rsid w:val="00993DB3"/>
    <w:rsid w:val="009A25ED"/>
    <w:rsid w:val="009A2715"/>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Sidnie Work</cp:lastModifiedBy>
  <cp:revision>3</cp:revision>
  <cp:lastPrinted>2018-01-05T18:13:00Z</cp:lastPrinted>
  <dcterms:created xsi:type="dcterms:W3CDTF">2019-11-08T16:19:00Z</dcterms:created>
  <dcterms:modified xsi:type="dcterms:W3CDTF">2019-11-25T16:39:00Z</dcterms:modified>
</cp:coreProperties>
</file>